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EA05" w14:textId="64022CAE" w:rsidR="00434EB6" w:rsidRPr="00AC2903" w:rsidRDefault="00AC2903">
      <w:pPr>
        <w:pStyle w:val="Titolo"/>
        <w:ind w:left="0" w:right="49"/>
        <w:rPr>
          <w:sz w:val="28"/>
        </w:rPr>
      </w:pPr>
      <w:r w:rsidRPr="00AC2903">
        <w:t>Heating from Biogas P</w:t>
      </w:r>
      <w:r>
        <w:t>lants</w:t>
      </w:r>
      <w:r w:rsidR="00DB6537">
        <w:t xml:space="preserve">: </w:t>
      </w:r>
      <w:r>
        <w:t xml:space="preserve">an </w:t>
      </w:r>
      <w:proofErr w:type="spellStart"/>
      <w:r w:rsidR="009905E6">
        <w:t>areal</w:t>
      </w:r>
      <w:proofErr w:type="spellEnd"/>
      <w:r w:rsidR="009905E6">
        <w:t xml:space="preserve"> approach for enhanced </w:t>
      </w:r>
      <w:r w:rsidR="00202ADD">
        <w:t>environmental sustainability</w:t>
      </w:r>
    </w:p>
    <w:p w14:paraId="4DEE846D" w14:textId="77777777" w:rsidR="00434EB6" w:rsidRPr="00AC2903" w:rsidRDefault="00E518E8">
      <w:pPr>
        <w:pStyle w:val="Author"/>
        <w:jc w:val="center"/>
        <w:rPr>
          <w:lang w:val="it-IT"/>
        </w:rPr>
      </w:pPr>
      <w:r w:rsidRPr="00AC2903">
        <w:rPr>
          <w:lang w:val="it-IT"/>
        </w:rPr>
        <w:t xml:space="preserve">Giovanni </w:t>
      </w:r>
      <w:proofErr w:type="spellStart"/>
      <w:r w:rsidRPr="00AC2903">
        <w:rPr>
          <w:lang w:val="it-IT"/>
        </w:rPr>
        <w:t>Ferrari</w:t>
      </w:r>
      <w:r w:rsidR="00E843E3" w:rsidRPr="00AC2903">
        <w:rPr>
          <w:vertAlign w:val="superscript"/>
          <w:lang w:val="it-IT"/>
        </w:rPr>
        <w:t>a</w:t>
      </w:r>
      <w:proofErr w:type="spellEnd"/>
      <w:r w:rsidR="00E843E3" w:rsidRPr="00AC2903">
        <w:rPr>
          <w:lang w:val="it-IT"/>
        </w:rPr>
        <w:t>*</w:t>
      </w:r>
      <w:r w:rsidRPr="00AC2903">
        <w:rPr>
          <w:lang w:val="it-IT"/>
        </w:rPr>
        <w:t>,</w:t>
      </w:r>
      <w:r w:rsidR="00AC2903">
        <w:rPr>
          <w:lang w:val="it-IT"/>
        </w:rPr>
        <w:t xml:space="preserve"> Lorenzo </w:t>
      </w:r>
      <w:proofErr w:type="spellStart"/>
      <w:r w:rsidR="00AC2903">
        <w:rPr>
          <w:lang w:val="it-IT"/>
        </w:rPr>
        <w:t>Guerrini</w:t>
      </w:r>
      <w:r w:rsidR="00AC2903" w:rsidRPr="00AC2903">
        <w:rPr>
          <w:vertAlign w:val="superscript"/>
          <w:lang w:val="it-IT"/>
        </w:rPr>
        <w:t>a</w:t>
      </w:r>
      <w:proofErr w:type="spellEnd"/>
      <w:r w:rsidR="00AC2903">
        <w:rPr>
          <w:lang w:val="it-IT"/>
        </w:rPr>
        <w:t xml:space="preserve">, </w:t>
      </w:r>
      <w:r w:rsidRPr="00AC2903">
        <w:rPr>
          <w:lang w:val="it-IT"/>
        </w:rPr>
        <w:t xml:space="preserve">Andrea </w:t>
      </w:r>
      <w:proofErr w:type="spellStart"/>
      <w:r w:rsidRPr="00AC2903">
        <w:rPr>
          <w:lang w:val="it-IT"/>
        </w:rPr>
        <w:t>Pezzuolo</w:t>
      </w:r>
      <w:r w:rsidR="00E843E3" w:rsidRPr="00AC2903">
        <w:rPr>
          <w:vertAlign w:val="superscript"/>
          <w:lang w:val="it-IT"/>
        </w:rPr>
        <w:t>a</w:t>
      </w:r>
      <w:proofErr w:type="spellEnd"/>
    </w:p>
    <w:p w14:paraId="525B35CB" w14:textId="3F34593C" w:rsidR="00E843E3" w:rsidRPr="00AC2903" w:rsidRDefault="00E843E3" w:rsidP="00E843E3">
      <w:pPr>
        <w:pStyle w:val="Address"/>
        <w:jc w:val="center"/>
      </w:pPr>
      <w:r w:rsidRPr="00AC2903">
        <w:rPr>
          <w:vertAlign w:val="superscript"/>
        </w:rPr>
        <w:t>a</w:t>
      </w:r>
      <w:r w:rsidR="0076278E">
        <w:rPr>
          <w:vertAlign w:val="superscript"/>
        </w:rPr>
        <w:t xml:space="preserve"> </w:t>
      </w:r>
      <w:r w:rsidRPr="00AC2903">
        <w:t xml:space="preserve">Department of Land, Environment, Agriculture and Forestry, University of Padova, 35020 </w:t>
      </w:r>
      <w:proofErr w:type="spellStart"/>
      <w:r w:rsidRPr="00AC2903">
        <w:t>Legnaro</w:t>
      </w:r>
      <w:proofErr w:type="spellEnd"/>
      <w:r w:rsidRPr="00AC2903">
        <w:t xml:space="preserve"> (PD), Italy</w:t>
      </w:r>
    </w:p>
    <w:p w14:paraId="102B91AE" w14:textId="40507970" w:rsidR="00E843E3" w:rsidRPr="00AC2903" w:rsidRDefault="00E843E3">
      <w:pPr>
        <w:pStyle w:val="Address"/>
        <w:jc w:val="center"/>
      </w:pPr>
      <w:bookmarkStart w:id="0" w:name="_Hlk96427607"/>
      <w:r w:rsidRPr="00AC2903">
        <w:t xml:space="preserve">*Corresponding authors: </w:t>
      </w:r>
      <w:r w:rsidR="0076278E">
        <w:t>andrea.pezzuolo</w:t>
      </w:r>
      <w:r w:rsidR="00DC4B69" w:rsidRPr="00DC4B69">
        <w:t>@unipd.it</w:t>
      </w:r>
      <w:r w:rsidR="00DC4B69">
        <w:t xml:space="preserve">, </w:t>
      </w:r>
      <w:r w:rsidR="0076278E">
        <w:t xml:space="preserve">+39 </w:t>
      </w:r>
      <w:r w:rsidR="00A41890">
        <w:t>049</w:t>
      </w:r>
      <w:r w:rsidR="0076278E">
        <w:t xml:space="preserve"> </w:t>
      </w:r>
      <w:r w:rsidR="00A41890">
        <w:t>827</w:t>
      </w:r>
      <w:r w:rsidR="0076278E">
        <w:t xml:space="preserve"> </w:t>
      </w:r>
      <w:r w:rsidR="00A41890">
        <w:t>27</w:t>
      </w:r>
      <w:r w:rsidR="0076278E">
        <w:t>7</w:t>
      </w:r>
      <w:r w:rsidR="00A41890">
        <w:t>4</w:t>
      </w:r>
    </w:p>
    <w:bookmarkEnd w:id="0"/>
    <w:p w14:paraId="05EC6A9E" w14:textId="29E24CBA" w:rsidR="00434EB6" w:rsidRPr="00AC2903" w:rsidRDefault="00434EB6">
      <w:pPr>
        <w:pStyle w:val="Keywords"/>
        <w:jc w:val="both"/>
      </w:pPr>
      <w:r w:rsidRPr="00AC2903">
        <w:rPr>
          <w:b/>
        </w:rPr>
        <w:t>Keywords.</w:t>
      </w:r>
      <w:r w:rsidRPr="00AC2903">
        <w:t xml:space="preserve"> </w:t>
      </w:r>
      <w:r w:rsidR="007E2720">
        <w:t>b</w:t>
      </w:r>
      <w:r w:rsidR="00E843E3" w:rsidRPr="00AC2903">
        <w:t xml:space="preserve">iogas, </w:t>
      </w:r>
      <w:r w:rsidR="007E2720">
        <w:t>rural environment</w:t>
      </w:r>
      <w:r w:rsidR="009B5283">
        <w:t xml:space="preserve">, </w:t>
      </w:r>
      <w:r w:rsidR="007E2720">
        <w:t>excess heat, environmental analysis</w:t>
      </w:r>
      <w:r w:rsidR="00E843E3" w:rsidRPr="00AC2903">
        <w:t>.</w:t>
      </w:r>
    </w:p>
    <w:p w14:paraId="59C2EBA4" w14:textId="714A9ED9" w:rsidR="009B5283" w:rsidRDefault="00434EB6">
      <w:pPr>
        <w:pStyle w:val="Abstract"/>
        <w:jc w:val="both"/>
        <w:rPr>
          <w:rFonts w:cs="Arial"/>
          <w:i w:val="0"/>
          <w:iCs/>
        </w:rPr>
      </w:pPr>
      <w:r w:rsidRPr="00AC2903">
        <w:rPr>
          <w:b/>
        </w:rPr>
        <w:t>Abstract.</w:t>
      </w:r>
      <w:r w:rsidRPr="00AC2903">
        <w:rPr>
          <w:rFonts w:cs="Arial"/>
          <w:i w:val="0"/>
          <w:iCs/>
        </w:rPr>
        <w:t xml:space="preserve"> </w:t>
      </w:r>
      <w:r w:rsidR="00E47668" w:rsidRPr="00E47668">
        <w:rPr>
          <w:rFonts w:cs="Arial"/>
          <w:i w:val="0"/>
          <w:iCs/>
        </w:rPr>
        <w:t xml:space="preserve">The availability of renewable energy sources and highly efficient technologies are two </w:t>
      </w:r>
      <w:r w:rsidR="00240FB0">
        <w:rPr>
          <w:rFonts w:cs="Arial"/>
          <w:i w:val="0"/>
          <w:iCs/>
        </w:rPr>
        <w:t>critical</w:t>
      </w:r>
      <w:r w:rsidR="00E47668" w:rsidRPr="00E47668">
        <w:rPr>
          <w:rFonts w:cs="Arial"/>
          <w:i w:val="0"/>
          <w:iCs/>
        </w:rPr>
        <w:t xml:space="preserve"> </w:t>
      </w:r>
      <w:r w:rsidR="00DB6537">
        <w:rPr>
          <w:rFonts w:cs="Arial"/>
          <w:i w:val="0"/>
          <w:iCs/>
        </w:rPr>
        <w:t>issues</w:t>
      </w:r>
      <w:r w:rsidR="00DB6537" w:rsidRPr="00E47668">
        <w:rPr>
          <w:rFonts w:cs="Arial"/>
          <w:i w:val="0"/>
          <w:iCs/>
        </w:rPr>
        <w:t xml:space="preserve"> </w:t>
      </w:r>
      <w:r w:rsidR="00E47668" w:rsidRPr="00E47668">
        <w:rPr>
          <w:rFonts w:cs="Arial"/>
          <w:i w:val="0"/>
          <w:iCs/>
        </w:rPr>
        <w:t xml:space="preserve">when evaluating a sustainable low-carbon energy supply. </w:t>
      </w:r>
      <w:r w:rsidR="00DB6537">
        <w:rPr>
          <w:rFonts w:cs="Arial"/>
          <w:i w:val="0"/>
          <w:iCs/>
        </w:rPr>
        <w:t>At present, t</w:t>
      </w:r>
      <w:r w:rsidR="00E47668" w:rsidRPr="00E47668">
        <w:rPr>
          <w:rFonts w:cs="Arial"/>
          <w:i w:val="0"/>
          <w:iCs/>
        </w:rPr>
        <w:t xml:space="preserve">he efficiency of power generation in biogas plants is around 40%. The remaining </w:t>
      </w:r>
      <w:r w:rsidR="00DB6537">
        <w:rPr>
          <w:rFonts w:cs="Arial"/>
          <w:i w:val="0"/>
          <w:iCs/>
        </w:rPr>
        <w:t xml:space="preserve">energy percentage is mainly ascribable to </w:t>
      </w:r>
      <w:r w:rsidR="00E47668" w:rsidRPr="00E47668">
        <w:rPr>
          <w:rFonts w:cs="Arial"/>
          <w:i w:val="0"/>
          <w:iCs/>
        </w:rPr>
        <w:t xml:space="preserve">heat produced in </w:t>
      </w:r>
      <w:r w:rsidR="00240FB0">
        <w:rPr>
          <w:rFonts w:cs="Arial"/>
          <w:i w:val="0"/>
          <w:iCs/>
        </w:rPr>
        <w:t>biogas combustion</w:t>
      </w:r>
      <w:r w:rsidR="00E47668" w:rsidRPr="00E47668">
        <w:rPr>
          <w:rFonts w:cs="Arial"/>
          <w:i w:val="0"/>
          <w:iCs/>
        </w:rPr>
        <w:t xml:space="preserve">. </w:t>
      </w:r>
      <w:r w:rsidR="00DB6537">
        <w:rPr>
          <w:rFonts w:cs="Arial"/>
          <w:i w:val="0"/>
          <w:iCs/>
        </w:rPr>
        <w:t>Such</w:t>
      </w:r>
      <w:r w:rsidR="00DB6537" w:rsidRPr="00E47668">
        <w:rPr>
          <w:rFonts w:cs="Arial"/>
          <w:i w:val="0"/>
          <w:iCs/>
        </w:rPr>
        <w:t xml:space="preserve"> </w:t>
      </w:r>
      <w:r w:rsidR="00E47668" w:rsidRPr="00E47668">
        <w:rPr>
          <w:rFonts w:cs="Arial"/>
          <w:i w:val="0"/>
          <w:iCs/>
        </w:rPr>
        <w:t xml:space="preserve">heat is </w:t>
      </w:r>
      <w:r w:rsidR="00DB6537">
        <w:rPr>
          <w:rFonts w:cs="Arial"/>
          <w:i w:val="0"/>
          <w:iCs/>
        </w:rPr>
        <w:t xml:space="preserve">commonly implemented </w:t>
      </w:r>
      <w:r w:rsidR="00E47668" w:rsidRPr="00E47668">
        <w:rPr>
          <w:rFonts w:cs="Arial"/>
          <w:i w:val="0"/>
          <w:iCs/>
        </w:rPr>
        <w:t xml:space="preserve">to supply the plant and the production </w:t>
      </w:r>
      <w:r w:rsidR="00086350">
        <w:rPr>
          <w:rFonts w:cs="Arial"/>
          <w:i w:val="0"/>
          <w:iCs/>
        </w:rPr>
        <w:t>facilities</w:t>
      </w:r>
      <w:r w:rsidR="00E47668" w:rsidRPr="00E47668">
        <w:rPr>
          <w:rFonts w:cs="Arial"/>
          <w:i w:val="0"/>
          <w:iCs/>
        </w:rPr>
        <w:t xml:space="preserve"> </w:t>
      </w:r>
      <w:r w:rsidR="00DB6537">
        <w:rPr>
          <w:rFonts w:cs="Arial"/>
          <w:i w:val="0"/>
          <w:iCs/>
        </w:rPr>
        <w:t>serving and surrounding the plant itself</w:t>
      </w:r>
      <w:r w:rsidR="00E47668" w:rsidRPr="00E47668">
        <w:rPr>
          <w:rFonts w:cs="Arial"/>
          <w:i w:val="0"/>
          <w:iCs/>
        </w:rPr>
        <w:t>. However, this supply is only a fraction of the produced</w:t>
      </w:r>
      <w:r w:rsidR="00DB6537">
        <w:rPr>
          <w:rFonts w:cs="Arial"/>
          <w:i w:val="0"/>
          <w:iCs/>
        </w:rPr>
        <w:t xml:space="preserve"> hat</w:t>
      </w:r>
      <w:r w:rsidR="00E47668" w:rsidRPr="00E47668">
        <w:rPr>
          <w:rFonts w:cs="Arial"/>
          <w:i w:val="0"/>
          <w:iCs/>
        </w:rPr>
        <w:t xml:space="preserve">, </w:t>
      </w:r>
      <w:r w:rsidR="00DB6537">
        <w:rPr>
          <w:rFonts w:cs="Arial"/>
          <w:i w:val="0"/>
          <w:iCs/>
        </w:rPr>
        <w:t xml:space="preserve">which is </w:t>
      </w:r>
      <w:r w:rsidR="00240FB0">
        <w:rPr>
          <w:rFonts w:cs="Arial"/>
          <w:i w:val="0"/>
          <w:iCs/>
        </w:rPr>
        <w:t>mainly</w:t>
      </w:r>
      <w:r w:rsidR="00E47668" w:rsidRPr="00E47668">
        <w:rPr>
          <w:rFonts w:cs="Arial"/>
          <w:i w:val="0"/>
          <w:iCs/>
        </w:rPr>
        <w:t xml:space="preserve"> </w:t>
      </w:r>
      <w:r w:rsidR="00DB6537">
        <w:rPr>
          <w:rFonts w:cs="Arial"/>
          <w:i w:val="0"/>
          <w:iCs/>
        </w:rPr>
        <w:t xml:space="preserve">lost </w:t>
      </w:r>
      <w:r w:rsidR="00E47668" w:rsidRPr="00E47668">
        <w:rPr>
          <w:rFonts w:cs="Arial"/>
          <w:i w:val="0"/>
          <w:iCs/>
        </w:rPr>
        <w:t xml:space="preserve">as waste. </w:t>
      </w:r>
      <w:r w:rsidR="00DB6537">
        <w:rPr>
          <w:rFonts w:cs="Arial"/>
          <w:i w:val="0"/>
          <w:iCs/>
        </w:rPr>
        <w:t>One possibility would be t</w:t>
      </w:r>
      <w:r w:rsidR="00E47668" w:rsidRPr="00E47668">
        <w:rPr>
          <w:rFonts w:cs="Arial"/>
          <w:i w:val="0"/>
          <w:iCs/>
        </w:rPr>
        <w:t>o recover the excess heat produced in biogas plants</w:t>
      </w:r>
      <w:r w:rsidR="00DB6537">
        <w:rPr>
          <w:rFonts w:cs="Arial"/>
          <w:i w:val="0"/>
          <w:iCs/>
        </w:rPr>
        <w:t xml:space="preserve"> for</w:t>
      </w:r>
      <w:r w:rsidR="00E47668" w:rsidRPr="00E47668">
        <w:rPr>
          <w:rFonts w:cs="Arial"/>
          <w:i w:val="0"/>
          <w:iCs/>
        </w:rPr>
        <w:t xml:space="preserve"> the thermal needs of the buildings around the plants</w:t>
      </w:r>
      <w:r w:rsidR="00DB6537">
        <w:rPr>
          <w:rFonts w:cs="Arial"/>
          <w:i w:val="0"/>
          <w:iCs/>
        </w:rPr>
        <w:t xml:space="preserve">. This work analyses such a possibility, taking into consideration </w:t>
      </w:r>
      <w:r w:rsidR="00014366">
        <w:rPr>
          <w:rFonts w:cs="Arial"/>
          <w:i w:val="0"/>
          <w:iCs/>
        </w:rPr>
        <w:t>one</w:t>
      </w:r>
      <w:r w:rsidR="00E47668" w:rsidRPr="00E47668">
        <w:rPr>
          <w:rFonts w:cs="Arial"/>
          <w:i w:val="0"/>
          <w:iCs/>
        </w:rPr>
        <w:t xml:space="preserve"> province of the Veneto Region (Italy)</w:t>
      </w:r>
      <w:r w:rsidR="00DB6537">
        <w:rPr>
          <w:rFonts w:cs="Arial"/>
          <w:i w:val="0"/>
          <w:iCs/>
        </w:rPr>
        <w:t xml:space="preserve"> as case study</w:t>
      </w:r>
      <w:r w:rsidR="00E47668" w:rsidRPr="00E47668">
        <w:rPr>
          <w:rFonts w:cs="Arial"/>
          <w:i w:val="0"/>
          <w:iCs/>
        </w:rPr>
        <w:t>.</w:t>
      </w:r>
    </w:p>
    <w:p w14:paraId="25D6CDEB" w14:textId="3D015D73" w:rsidR="009B5283" w:rsidRDefault="000D0EE9">
      <w:pPr>
        <w:pStyle w:val="Abstract"/>
        <w:jc w:val="both"/>
        <w:rPr>
          <w:rFonts w:cs="Arial"/>
          <w:i w:val="0"/>
          <w:iCs/>
        </w:rPr>
      </w:pPr>
      <w:r w:rsidRPr="000D0EE9">
        <w:rPr>
          <w:rFonts w:cs="Arial"/>
          <w:i w:val="0"/>
          <w:iCs/>
        </w:rPr>
        <w:t xml:space="preserve">In the first phase of the </w:t>
      </w:r>
      <w:r w:rsidR="007E2720">
        <w:rPr>
          <w:rFonts w:cs="Arial"/>
          <w:i w:val="0"/>
          <w:iCs/>
        </w:rPr>
        <w:t>research</w:t>
      </w:r>
      <w:r w:rsidRPr="000D0EE9">
        <w:rPr>
          <w:rFonts w:cs="Arial"/>
          <w:i w:val="0"/>
          <w:iCs/>
        </w:rPr>
        <w:t>, data on biogas plants in the province of</w:t>
      </w:r>
      <w:r w:rsidR="00014366">
        <w:rPr>
          <w:rFonts w:cs="Arial"/>
          <w:i w:val="0"/>
          <w:iCs/>
        </w:rPr>
        <w:t xml:space="preserve"> </w:t>
      </w:r>
      <w:r w:rsidR="00DB6537" w:rsidRPr="000D0EE9">
        <w:rPr>
          <w:rFonts w:cs="Arial"/>
          <w:i w:val="0"/>
          <w:iCs/>
        </w:rPr>
        <w:t>Pad</w:t>
      </w:r>
      <w:r w:rsidR="00DB6537">
        <w:rPr>
          <w:rFonts w:cs="Arial"/>
          <w:i w:val="0"/>
          <w:iCs/>
        </w:rPr>
        <w:t>ov</w:t>
      </w:r>
      <w:r w:rsidR="00DB6537" w:rsidRPr="000D0EE9">
        <w:rPr>
          <w:rFonts w:cs="Arial"/>
          <w:i w:val="0"/>
          <w:iCs/>
        </w:rPr>
        <w:t xml:space="preserve">a </w:t>
      </w:r>
      <w:r w:rsidRPr="000D0EE9">
        <w:rPr>
          <w:rFonts w:cs="Arial"/>
          <w:i w:val="0"/>
          <w:iCs/>
        </w:rPr>
        <w:t xml:space="preserve">have been collected. </w:t>
      </w:r>
      <w:r w:rsidR="00086350" w:rsidRPr="00086350">
        <w:rPr>
          <w:rFonts w:cs="Arial"/>
          <w:i w:val="0"/>
          <w:iCs/>
        </w:rPr>
        <w:t>For each plant, the coordinates, the installed electric power, the produced thermal power</w:t>
      </w:r>
      <w:r w:rsidR="00DB6537">
        <w:rPr>
          <w:rFonts w:cs="Arial"/>
          <w:i w:val="0"/>
          <w:iCs/>
        </w:rPr>
        <w:t xml:space="preserve"> and</w:t>
      </w:r>
      <w:r w:rsidR="00DB6537" w:rsidRPr="00086350">
        <w:rPr>
          <w:rFonts w:cs="Arial"/>
          <w:i w:val="0"/>
          <w:iCs/>
        </w:rPr>
        <w:t xml:space="preserve"> </w:t>
      </w:r>
      <w:r w:rsidR="00086350" w:rsidRPr="00086350">
        <w:rPr>
          <w:rFonts w:cs="Arial"/>
          <w:i w:val="0"/>
          <w:iCs/>
        </w:rPr>
        <w:t xml:space="preserve">the days of effective </w:t>
      </w:r>
      <w:r w:rsidR="00875B73">
        <w:rPr>
          <w:rFonts w:cs="Arial"/>
          <w:i w:val="0"/>
          <w:iCs/>
        </w:rPr>
        <w:t>work</w:t>
      </w:r>
      <w:r w:rsidR="00086350" w:rsidRPr="00086350">
        <w:rPr>
          <w:rFonts w:cs="Arial"/>
          <w:i w:val="0"/>
          <w:iCs/>
        </w:rPr>
        <w:t xml:space="preserve"> during the year have been defined</w:t>
      </w:r>
      <w:r w:rsidRPr="000D0EE9">
        <w:rPr>
          <w:rFonts w:cs="Arial"/>
          <w:i w:val="0"/>
          <w:iCs/>
        </w:rPr>
        <w:t xml:space="preserve">. These data have been </w:t>
      </w:r>
      <w:r w:rsidR="00DB6537">
        <w:rPr>
          <w:rFonts w:cs="Arial"/>
          <w:i w:val="0"/>
          <w:iCs/>
        </w:rPr>
        <w:t>fed</w:t>
      </w:r>
      <w:r w:rsidRPr="000D0EE9">
        <w:rPr>
          <w:rFonts w:cs="Arial"/>
          <w:i w:val="0"/>
          <w:iCs/>
        </w:rPr>
        <w:t xml:space="preserve"> </w:t>
      </w:r>
      <w:r w:rsidR="00DB6537">
        <w:rPr>
          <w:rFonts w:cs="Arial"/>
          <w:i w:val="0"/>
          <w:iCs/>
        </w:rPr>
        <w:t xml:space="preserve">into </w:t>
      </w:r>
      <w:r w:rsidRPr="000D0EE9">
        <w:rPr>
          <w:rFonts w:cs="Arial"/>
          <w:i w:val="0"/>
          <w:iCs/>
        </w:rPr>
        <w:t xml:space="preserve">the analysis software QGIS. </w:t>
      </w:r>
      <w:r w:rsidR="00DB6537">
        <w:rPr>
          <w:rFonts w:cs="Arial"/>
          <w:i w:val="0"/>
          <w:iCs/>
        </w:rPr>
        <w:t>Thus</w:t>
      </w:r>
      <w:r w:rsidR="00240FB0">
        <w:rPr>
          <w:rFonts w:cs="Arial"/>
          <w:i w:val="0"/>
          <w:iCs/>
        </w:rPr>
        <w:t>,</w:t>
      </w:r>
      <w:r w:rsidRPr="000D0EE9">
        <w:rPr>
          <w:rFonts w:cs="Arial"/>
          <w:i w:val="0"/>
          <w:iCs/>
        </w:rPr>
        <w:t xml:space="preserve"> it was possible to de</w:t>
      </w:r>
      <w:r w:rsidR="00240FB0">
        <w:rPr>
          <w:rFonts w:cs="Arial"/>
          <w:i w:val="0"/>
          <w:iCs/>
        </w:rPr>
        <w:t>term</w:t>
      </w:r>
      <w:r w:rsidRPr="000D0EE9">
        <w:rPr>
          <w:rFonts w:cs="Arial"/>
          <w:i w:val="0"/>
          <w:iCs/>
        </w:rPr>
        <w:t>ine the location and potential of heat sources</w:t>
      </w:r>
      <w:r w:rsidR="00DB6537">
        <w:rPr>
          <w:rFonts w:cs="Arial"/>
          <w:i w:val="0"/>
          <w:iCs/>
        </w:rPr>
        <w:t xml:space="preserve"> from anaerobic digestion</w:t>
      </w:r>
      <w:r w:rsidRPr="000D0EE9">
        <w:rPr>
          <w:rFonts w:cs="Arial"/>
          <w:i w:val="0"/>
          <w:iCs/>
        </w:rPr>
        <w:t xml:space="preserve">. </w:t>
      </w:r>
      <w:r w:rsidR="00FD2795" w:rsidRPr="00FD2795">
        <w:rPr>
          <w:rFonts w:cs="Arial"/>
          <w:i w:val="0"/>
          <w:iCs/>
        </w:rPr>
        <w:t xml:space="preserve">A total of </w:t>
      </w:r>
      <w:r w:rsidR="00014366">
        <w:rPr>
          <w:rFonts w:cs="Arial"/>
          <w:i w:val="0"/>
          <w:iCs/>
        </w:rPr>
        <w:t>34</w:t>
      </w:r>
      <w:r w:rsidR="00FD2795" w:rsidRPr="00FD2795">
        <w:rPr>
          <w:rFonts w:cs="Arial"/>
          <w:i w:val="0"/>
          <w:iCs/>
        </w:rPr>
        <w:t xml:space="preserve"> facilities were </w:t>
      </w:r>
      <w:r w:rsidR="00DB6537">
        <w:rPr>
          <w:rFonts w:cs="Arial"/>
          <w:i w:val="0"/>
          <w:iCs/>
        </w:rPr>
        <w:t>included</w:t>
      </w:r>
      <w:r w:rsidR="00DB6537" w:rsidRPr="00FD2795">
        <w:rPr>
          <w:rFonts w:cs="Arial"/>
          <w:i w:val="0"/>
          <w:iCs/>
        </w:rPr>
        <w:t xml:space="preserve"> </w:t>
      </w:r>
      <w:r w:rsidR="00FD2795" w:rsidRPr="00FD2795">
        <w:rPr>
          <w:rFonts w:cs="Arial"/>
          <w:i w:val="0"/>
          <w:iCs/>
        </w:rPr>
        <w:t>in the analysis.</w:t>
      </w:r>
      <w:r w:rsidR="00FD2795">
        <w:rPr>
          <w:rFonts w:cs="Arial"/>
          <w:i w:val="0"/>
          <w:iCs/>
        </w:rPr>
        <w:t xml:space="preserve"> </w:t>
      </w:r>
      <w:r w:rsidR="00240FB0">
        <w:rPr>
          <w:rFonts w:cs="Arial"/>
          <w:i w:val="0"/>
          <w:iCs/>
        </w:rPr>
        <w:t xml:space="preserve">Data on buildings </w:t>
      </w:r>
      <w:r w:rsidR="00DB6537">
        <w:rPr>
          <w:rFonts w:cs="Arial"/>
          <w:i w:val="0"/>
          <w:iCs/>
        </w:rPr>
        <w:t xml:space="preserve">located </w:t>
      </w:r>
      <w:r w:rsidR="00240FB0">
        <w:rPr>
          <w:rFonts w:cs="Arial"/>
          <w:i w:val="0"/>
          <w:iCs/>
        </w:rPr>
        <w:t>in the study area were collected in the second phase</w:t>
      </w:r>
      <w:r w:rsidRPr="000D0EE9">
        <w:rPr>
          <w:rFonts w:cs="Arial"/>
          <w:i w:val="0"/>
          <w:iCs/>
        </w:rPr>
        <w:t xml:space="preserve">. Each </w:t>
      </w:r>
      <w:r w:rsidR="00240FB0">
        <w:rPr>
          <w:rFonts w:cs="Arial"/>
          <w:i w:val="0"/>
          <w:iCs/>
        </w:rPr>
        <w:t>structure</w:t>
      </w:r>
      <w:r w:rsidRPr="000D0EE9">
        <w:rPr>
          <w:rFonts w:cs="Arial"/>
          <w:i w:val="0"/>
          <w:iCs/>
        </w:rPr>
        <w:t xml:space="preserve"> was </w:t>
      </w:r>
      <w:r w:rsidR="00AE43B1">
        <w:rPr>
          <w:rFonts w:cs="Arial"/>
          <w:i w:val="0"/>
          <w:iCs/>
        </w:rPr>
        <w:t xml:space="preserve">classified based on </w:t>
      </w:r>
      <w:r w:rsidRPr="000D0EE9">
        <w:rPr>
          <w:rFonts w:cs="Arial"/>
          <w:i w:val="0"/>
          <w:iCs/>
        </w:rPr>
        <w:t xml:space="preserve">its </w:t>
      </w:r>
      <w:r w:rsidR="00240FB0">
        <w:rPr>
          <w:rFonts w:cs="Arial"/>
          <w:i w:val="0"/>
          <w:iCs/>
        </w:rPr>
        <w:t>size</w:t>
      </w:r>
      <w:r w:rsidRPr="000D0EE9">
        <w:rPr>
          <w:rFonts w:cs="Arial"/>
          <w:i w:val="0"/>
          <w:iCs/>
        </w:rPr>
        <w:t xml:space="preserve">, location, height and intended use. A heat consumption per cubic meter of building per day was defined for each </w:t>
      </w:r>
      <w:r w:rsidR="00240FB0">
        <w:rPr>
          <w:rFonts w:cs="Arial"/>
          <w:i w:val="0"/>
          <w:iCs/>
        </w:rPr>
        <w:t>use category</w:t>
      </w:r>
      <w:r w:rsidR="00AE43B1">
        <w:rPr>
          <w:rFonts w:cs="Arial"/>
          <w:i w:val="0"/>
          <w:iCs/>
        </w:rPr>
        <w:t xml:space="preserve"> (based on bibliography)</w:t>
      </w:r>
      <w:r w:rsidRPr="000D0EE9">
        <w:rPr>
          <w:rFonts w:cs="Arial"/>
          <w:i w:val="0"/>
          <w:iCs/>
        </w:rPr>
        <w:t>. By combining the technical and geometric parameters of the structures, it was possible to calculate the daily heat demand for each building in the study area. Using the proximity criterion, it was possible to relate the heat production in the facilities to the heat demands of the buildings.</w:t>
      </w:r>
    </w:p>
    <w:p w14:paraId="2AA355F2" w14:textId="0C60719B" w:rsidR="00AF6FFA" w:rsidRDefault="00AF6FFA">
      <w:pPr>
        <w:pStyle w:val="Abstract"/>
        <w:jc w:val="both"/>
        <w:rPr>
          <w:rFonts w:cs="Arial"/>
          <w:i w:val="0"/>
          <w:iCs/>
        </w:rPr>
      </w:pPr>
      <w:r w:rsidRPr="00AF6FFA">
        <w:rPr>
          <w:rFonts w:cs="Arial"/>
          <w:i w:val="0"/>
          <w:iCs/>
        </w:rPr>
        <w:t xml:space="preserve">The analysis </w:t>
      </w:r>
      <w:r w:rsidR="00AE43B1">
        <w:rPr>
          <w:rFonts w:cs="Arial"/>
          <w:i w:val="0"/>
          <w:iCs/>
        </w:rPr>
        <w:t>quantified</w:t>
      </w:r>
      <w:r w:rsidRPr="00AF6FFA">
        <w:rPr>
          <w:rFonts w:cs="Arial"/>
          <w:i w:val="0"/>
          <w:iCs/>
        </w:rPr>
        <w:t xml:space="preserve"> a heat availability of </w:t>
      </w:r>
      <w:r w:rsidR="00014366">
        <w:rPr>
          <w:rFonts w:cs="Arial"/>
          <w:i w:val="0"/>
          <w:iCs/>
        </w:rPr>
        <w:t>544</w:t>
      </w:r>
      <w:r w:rsidRPr="00AF6FFA">
        <w:rPr>
          <w:rFonts w:cs="Arial"/>
          <w:i w:val="0"/>
          <w:iCs/>
        </w:rPr>
        <w:t xml:space="preserve"> MWh/d</w:t>
      </w:r>
      <w:r w:rsidR="00F70A1F">
        <w:rPr>
          <w:rFonts w:cs="Arial"/>
          <w:i w:val="0"/>
          <w:iCs/>
        </w:rPr>
        <w:t>ay</w:t>
      </w:r>
      <w:r w:rsidRPr="00AF6FFA">
        <w:rPr>
          <w:rFonts w:cs="Arial"/>
          <w:i w:val="0"/>
          <w:iCs/>
        </w:rPr>
        <w:t xml:space="preserve">. Preliminary results show that </w:t>
      </w:r>
      <w:r w:rsidR="00014366">
        <w:rPr>
          <w:rFonts w:cs="Arial"/>
          <w:i w:val="0"/>
          <w:iCs/>
        </w:rPr>
        <w:t>41</w:t>
      </w:r>
      <w:r w:rsidRPr="00AF6FFA">
        <w:rPr>
          <w:rFonts w:cs="Arial"/>
          <w:i w:val="0"/>
          <w:iCs/>
        </w:rPr>
        <w:t xml:space="preserve">% of the </w:t>
      </w:r>
      <w:r w:rsidR="00240FB0">
        <w:rPr>
          <w:rFonts w:cs="Arial"/>
          <w:i w:val="0"/>
          <w:iCs/>
        </w:rPr>
        <w:t>plants</w:t>
      </w:r>
      <w:r w:rsidRPr="00AF6FFA">
        <w:rPr>
          <w:rFonts w:cs="Arial"/>
          <w:i w:val="0"/>
          <w:iCs/>
        </w:rPr>
        <w:t xml:space="preserve"> </w:t>
      </w:r>
      <w:r w:rsidR="00240FB0">
        <w:rPr>
          <w:rFonts w:cs="Arial"/>
          <w:i w:val="0"/>
          <w:iCs/>
        </w:rPr>
        <w:t>can</w:t>
      </w:r>
      <w:r w:rsidRPr="00AF6FFA">
        <w:rPr>
          <w:rFonts w:cs="Arial"/>
          <w:i w:val="0"/>
          <w:iCs/>
        </w:rPr>
        <w:t xml:space="preserve"> fully supply the heat demand of </w:t>
      </w:r>
      <w:r w:rsidR="00AE43B1">
        <w:rPr>
          <w:rFonts w:cs="Arial"/>
          <w:i w:val="0"/>
          <w:iCs/>
        </w:rPr>
        <w:t>almost 100% of the</w:t>
      </w:r>
      <w:r w:rsidR="00AE43B1" w:rsidRPr="00AF6FFA">
        <w:rPr>
          <w:rFonts w:cs="Arial"/>
          <w:i w:val="0"/>
          <w:iCs/>
        </w:rPr>
        <w:t xml:space="preserve"> </w:t>
      </w:r>
      <w:r w:rsidRPr="00AF6FFA">
        <w:rPr>
          <w:rFonts w:cs="Arial"/>
          <w:i w:val="0"/>
          <w:iCs/>
        </w:rPr>
        <w:t xml:space="preserve">buildings within </w:t>
      </w:r>
      <w:r w:rsidR="00014366">
        <w:rPr>
          <w:rFonts w:cs="Arial"/>
          <w:i w:val="0"/>
          <w:iCs/>
        </w:rPr>
        <w:t>5</w:t>
      </w:r>
      <w:r w:rsidRPr="00AF6FFA">
        <w:rPr>
          <w:rFonts w:cs="Arial"/>
          <w:i w:val="0"/>
          <w:iCs/>
        </w:rPr>
        <w:t>00 m. About 1</w:t>
      </w:r>
      <w:r w:rsidR="00014366">
        <w:rPr>
          <w:rFonts w:cs="Arial"/>
          <w:i w:val="0"/>
          <w:iCs/>
        </w:rPr>
        <w:t>5</w:t>
      </w:r>
      <w:r w:rsidRPr="00AF6FFA">
        <w:rPr>
          <w:rFonts w:cs="Arial"/>
          <w:i w:val="0"/>
          <w:iCs/>
        </w:rPr>
        <w:t xml:space="preserve">% of them </w:t>
      </w:r>
      <w:r w:rsidR="00AE43B1">
        <w:rPr>
          <w:rFonts w:cs="Arial"/>
          <w:i w:val="0"/>
          <w:iCs/>
        </w:rPr>
        <w:t xml:space="preserve">could </w:t>
      </w:r>
      <w:r w:rsidRPr="00AF6FFA">
        <w:rPr>
          <w:rFonts w:cs="Arial"/>
          <w:i w:val="0"/>
          <w:iCs/>
        </w:rPr>
        <w:t xml:space="preserve">offer full supply up to </w:t>
      </w:r>
      <w:r w:rsidR="00014366">
        <w:rPr>
          <w:rFonts w:cs="Arial"/>
          <w:i w:val="0"/>
          <w:iCs/>
        </w:rPr>
        <w:t>8</w:t>
      </w:r>
      <w:r w:rsidRPr="00AF6FFA">
        <w:rPr>
          <w:rFonts w:cs="Arial"/>
          <w:i w:val="0"/>
          <w:iCs/>
        </w:rPr>
        <w:t xml:space="preserve">00 m. Assuming that building heating is commonly done with natural gas, </w:t>
      </w:r>
      <w:r w:rsidR="00AE43B1">
        <w:rPr>
          <w:rFonts w:cs="Arial"/>
          <w:i w:val="0"/>
          <w:iCs/>
        </w:rPr>
        <w:t xml:space="preserve">a complete conversion </w:t>
      </w:r>
      <w:r w:rsidRPr="00AF6FFA">
        <w:rPr>
          <w:rFonts w:cs="Arial"/>
          <w:i w:val="0"/>
          <w:iCs/>
        </w:rPr>
        <w:t xml:space="preserve">would </w:t>
      </w:r>
      <w:r w:rsidR="00AE43B1">
        <w:rPr>
          <w:rFonts w:cs="Arial"/>
          <w:i w:val="0"/>
          <w:iCs/>
        </w:rPr>
        <w:t xml:space="preserve">save </w:t>
      </w:r>
      <w:r w:rsidR="00014366">
        <w:rPr>
          <w:rFonts w:cs="Arial"/>
          <w:i w:val="0"/>
          <w:iCs/>
        </w:rPr>
        <w:t>89</w:t>
      </w:r>
      <w:r w:rsidRPr="00AF6FFA">
        <w:rPr>
          <w:rFonts w:cs="Arial"/>
          <w:i w:val="0"/>
          <w:iCs/>
        </w:rPr>
        <w:t xml:space="preserve"> t </w:t>
      </w:r>
      <w:r w:rsidR="00240FB0">
        <w:rPr>
          <w:rFonts w:cs="Arial"/>
          <w:i w:val="0"/>
          <w:iCs/>
        </w:rPr>
        <w:t xml:space="preserve">of </w:t>
      </w:r>
      <w:r w:rsidRPr="00AF6FFA">
        <w:rPr>
          <w:rFonts w:cs="Arial"/>
          <w:i w:val="0"/>
          <w:iCs/>
        </w:rPr>
        <w:t>CO</w:t>
      </w:r>
      <w:r w:rsidRPr="00614303">
        <w:rPr>
          <w:rFonts w:cs="Arial"/>
          <w:i w:val="0"/>
          <w:iCs/>
          <w:vertAlign w:val="subscript"/>
        </w:rPr>
        <w:t>2</w:t>
      </w:r>
      <w:r w:rsidRPr="00AF6FFA">
        <w:rPr>
          <w:rFonts w:cs="Arial"/>
          <w:i w:val="0"/>
          <w:iCs/>
        </w:rPr>
        <w:t>eq</w:t>
      </w:r>
      <w:r w:rsidR="0076278E">
        <w:rPr>
          <w:rFonts w:cs="Arial"/>
          <w:i w:val="0"/>
          <w:iCs/>
        </w:rPr>
        <w:t>/</w:t>
      </w:r>
      <w:r w:rsidRPr="00AF6FFA">
        <w:rPr>
          <w:rFonts w:cs="Arial"/>
          <w:i w:val="0"/>
          <w:iCs/>
        </w:rPr>
        <w:t xml:space="preserve"> day.</w:t>
      </w:r>
    </w:p>
    <w:p w14:paraId="3D1AA13B" w14:textId="6AF2EC2C" w:rsidR="00C228D2" w:rsidRDefault="00614303">
      <w:pPr>
        <w:pStyle w:val="Abstract"/>
        <w:jc w:val="both"/>
        <w:rPr>
          <w:rFonts w:cs="Arial"/>
          <w:i w:val="0"/>
          <w:iCs/>
        </w:rPr>
      </w:pPr>
      <w:r w:rsidRPr="00614303">
        <w:rPr>
          <w:rFonts w:cs="Arial"/>
          <w:i w:val="0"/>
          <w:iCs/>
        </w:rPr>
        <w:t xml:space="preserve">The analysis demonstrated the feasibility of using the waste heat produced in biogas plants in the power generation process. The distances between the potential heat users and the production plants are compatible with those imposed by the technical constraints of a district heating </w:t>
      </w:r>
      <w:r w:rsidR="00086350">
        <w:rPr>
          <w:rFonts w:cs="Arial"/>
          <w:i w:val="0"/>
          <w:iCs/>
        </w:rPr>
        <w:t>grid</w:t>
      </w:r>
      <w:r w:rsidRPr="00614303">
        <w:rPr>
          <w:rFonts w:cs="Arial"/>
          <w:i w:val="0"/>
          <w:iCs/>
        </w:rPr>
        <w:t xml:space="preserve">. Further studies </w:t>
      </w:r>
      <w:r w:rsidR="00240FB0">
        <w:rPr>
          <w:rFonts w:cs="Arial"/>
          <w:i w:val="0"/>
          <w:iCs/>
        </w:rPr>
        <w:t>can</w:t>
      </w:r>
      <w:r w:rsidRPr="00614303">
        <w:rPr>
          <w:rFonts w:cs="Arial"/>
          <w:i w:val="0"/>
          <w:iCs/>
        </w:rPr>
        <w:t xml:space="preserve"> optimize the network routes to maximize the number of buildings supplied.</w:t>
      </w:r>
      <w:bookmarkStart w:id="1" w:name="_GoBack"/>
      <w:bookmarkEnd w:id="1"/>
    </w:p>
    <w:sectPr w:rsidR="00C228D2" w:rsidSect="00E843E3">
      <w:headerReference w:type="default" r:id="rId7"/>
      <w:pgSz w:w="12240" w:h="15840" w:code="1"/>
      <w:pgMar w:top="1985"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18903" w14:textId="77777777" w:rsidR="007E458F" w:rsidRDefault="007E458F">
      <w:r>
        <w:separator/>
      </w:r>
    </w:p>
  </w:endnote>
  <w:endnote w:type="continuationSeparator" w:id="0">
    <w:p w14:paraId="64D08E1E" w14:textId="77777777" w:rsidR="007E458F" w:rsidRDefault="007E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851CC" w14:textId="77777777" w:rsidR="007E458F" w:rsidRDefault="007E458F">
      <w:r>
        <w:separator/>
      </w:r>
    </w:p>
  </w:footnote>
  <w:footnote w:type="continuationSeparator" w:id="0">
    <w:p w14:paraId="44B00D0A" w14:textId="77777777" w:rsidR="007E458F" w:rsidRDefault="007E4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3CC900DF" w14:textId="77777777" w:rsidTr="00181530">
      <w:trPr>
        <w:cantSplit/>
        <w:trHeight w:hRule="exact" w:val="911"/>
      </w:trPr>
      <w:tc>
        <w:tcPr>
          <w:tcW w:w="926" w:type="dxa"/>
          <w:vAlign w:val="center"/>
        </w:tcPr>
        <w:p w14:paraId="326D84E5"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492D30F7" wp14:editId="65BC5BE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2E902061" w14:textId="77777777" w:rsidR="00DA1D82" w:rsidRDefault="00DA1D82" w:rsidP="00DA1D82">
          <w:pPr>
            <w:pStyle w:val="Intestazione"/>
            <w:rPr>
              <w:i/>
              <w:sz w:val="20"/>
              <w:lang w:val="en-GB"/>
            </w:rPr>
          </w:pPr>
        </w:p>
      </w:tc>
      <w:tc>
        <w:tcPr>
          <w:tcW w:w="7712" w:type="dxa"/>
          <w:vAlign w:val="center"/>
        </w:tcPr>
        <w:p w14:paraId="6A37053F"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5BD14430"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0631BA69"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14:paraId="063343BB"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MrMwtzAyNTa1NDBU0lEKTi0uzszPAykwqgUATNBnbywAAAA="/>
  </w:docVars>
  <w:rsids>
    <w:rsidRoot w:val="00782C7C"/>
    <w:rsid w:val="00003E7A"/>
    <w:rsid w:val="00014366"/>
    <w:rsid w:val="00047BCE"/>
    <w:rsid w:val="00086350"/>
    <w:rsid w:val="000D0EE9"/>
    <w:rsid w:val="000F6FF4"/>
    <w:rsid w:val="001162F7"/>
    <w:rsid w:val="00181530"/>
    <w:rsid w:val="00202ADD"/>
    <w:rsid w:val="00240FB0"/>
    <w:rsid w:val="00280D51"/>
    <w:rsid w:val="00387BD9"/>
    <w:rsid w:val="003931B4"/>
    <w:rsid w:val="003B0BE6"/>
    <w:rsid w:val="003F5DCC"/>
    <w:rsid w:val="00434EB6"/>
    <w:rsid w:val="004B626D"/>
    <w:rsid w:val="005724DA"/>
    <w:rsid w:val="0058471E"/>
    <w:rsid w:val="005A41BF"/>
    <w:rsid w:val="005D3192"/>
    <w:rsid w:val="006035AE"/>
    <w:rsid w:val="00614303"/>
    <w:rsid w:val="006C2472"/>
    <w:rsid w:val="007348F9"/>
    <w:rsid w:val="0076278E"/>
    <w:rsid w:val="007724AA"/>
    <w:rsid w:val="00782C7C"/>
    <w:rsid w:val="007E2720"/>
    <w:rsid w:val="007E458F"/>
    <w:rsid w:val="00875B73"/>
    <w:rsid w:val="008B1537"/>
    <w:rsid w:val="008B46ED"/>
    <w:rsid w:val="008F7CDD"/>
    <w:rsid w:val="009862FA"/>
    <w:rsid w:val="009905E6"/>
    <w:rsid w:val="009B5283"/>
    <w:rsid w:val="00A41890"/>
    <w:rsid w:val="00AC2903"/>
    <w:rsid w:val="00AE43B1"/>
    <w:rsid w:val="00AF6FFA"/>
    <w:rsid w:val="00B430D3"/>
    <w:rsid w:val="00BC4CDC"/>
    <w:rsid w:val="00C228D2"/>
    <w:rsid w:val="00D50D2C"/>
    <w:rsid w:val="00D52AAD"/>
    <w:rsid w:val="00D76187"/>
    <w:rsid w:val="00D91BC2"/>
    <w:rsid w:val="00DA1D82"/>
    <w:rsid w:val="00DB6537"/>
    <w:rsid w:val="00DC4B69"/>
    <w:rsid w:val="00DF66FD"/>
    <w:rsid w:val="00E10F5A"/>
    <w:rsid w:val="00E47668"/>
    <w:rsid w:val="00E518E8"/>
    <w:rsid w:val="00E843E3"/>
    <w:rsid w:val="00EC1EE1"/>
    <w:rsid w:val="00F70A1F"/>
    <w:rsid w:val="00FD2795"/>
    <w:rsid w:val="00FF7F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EE84D"/>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 w:type="character" w:styleId="Rimandocommento">
    <w:name w:val="annotation reference"/>
    <w:basedOn w:val="Carpredefinitoparagrafo"/>
    <w:uiPriority w:val="99"/>
    <w:semiHidden/>
    <w:unhideWhenUsed/>
    <w:rsid w:val="009B5283"/>
    <w:rPr>
      <w:sz w:val="16"/>
      <w:szCs w:val="16"/>
    </w:rPr>
  </w:style>
  <w:style w:type="paragraph" w:styleId="Testocommento">
    <w:name w:val="annotation text"/>
    <w:basedOn w:val="Normale"/>
    <w:link w:val="TestocommentoCarattere"/>
    <w:uiPriority w:val="99"/>
    <w:semiHidden/>
    <w:unhideWhenUsed/>
    <w:rsid w:val="009B5283"/>
    <w:rPr>
      <w:sz w:val="20"/>
    </w:rPr>
  </w:style>
  <w:style w:type="character" w:customStyle="1" w:styleId="TestocommentoCarattere">
    <w:name w:val="Testo commento Carattere"/>
    <w:basedOn w:val="Carpredefinitoparagrafo"/>
    <w:link w:val="Testocommento"/>
    <w:uiPriority w:val="99"/>
    <w:semiHidden/>
    <w:rsid w:val="009B5283"/>
    <w:rPr>
      <w:rFonts w:ascii="Arial" w:hAnsi="Arial"/>
      <w:lang w:val="en-US" w:eastAsia="en-US"/>
    </w:rPr>
  </w:style>
  <w:style w:type="paragraph" w:styleId="Testofumetto">
    <w:name w:val="Balloon Text"/>
    <w:basedOn w:val="Normale"/>
    <w:link w:val="TestofumettoCarattere"/>
    <w:uiPriority w:val="99"/>
    <w:semiHidden/>
    <w:unhideWhenUsed/>
    <w:rsid w:val="009B5283"/>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5283"/>
    <w:rPr>
      <w:rFonts w:ascii="Segoe UI" w:hAnsi="Segoe UI" w:cs="Segoe UI"/>
      <w:sz w:val="18"/>
      <w:szCs w:val="18"/>
      <w:lang w:val="en-US" w:eastAsia="en-US"/>
    </w:rPr>
  </w:style>
  <w:style w:type="paragraph" w:styleId="Didascalia">
    <w:name w:val="caption"/>
    <w:basedOn w:val="Normale"/>
    <w:next w:val="Normale"/>
    <w:uiPriority w:val="35"/>
    <w:unhideWhenUsed/>
    <w:qFormat/>
    <w:rsid w:val="00FD2795"/>
    <w:pPr>
      <w:spacing w:before="0" w:after="200"/>
    </w:pPr>
    <w:rPr>
      <w:i/>
      <w:iCs/>
      <w:color w:val="44546A" w:themeColor="text2"/>
      <w:sz w:val="18"/>
      <w:szCs w:val="18"/>
    </w:rPr>
  </w:style>
  <w:style w:type="paragraph" w:styleId="Revisione">
    <w:name w:val="Revision"/>
    <w:hidden/>
    <w:uiPriority w:val="99"/>
    <w:semiHidden/>
    <w:rsid w:val="00D52AA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470</TotalTime>
  <Pages>1</Pages>
  <Words>448</Words>
  <Characters>2555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2998</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Pezzuolo Andrea</cp:lastModifiedBy>
  <cp:revision>17</cp:revision>
  <cp:lastPrinted>2003-12-04T08:59:00Z</cp:lastPrinted>
  <dcterms:created xsi:type="dcterms:W3CDTF">2022-01-19T15:55:00Z</dcterms:created>
  <dcterms:modified xsi:type="dcterms:W3CDTF">2022-02-28T16:55:00Z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